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DB" w:rsidRDefault="00C46CDB" w:rsidP="00F0468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</w:p>
    <w:p w:rsidR="00C46CDB" w:rsidRDefault="00F0468A" w:rsidP="00F0468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107. </w:t>
      </w:r>
      <w:proofErr w:type="spellStart"/>
      <w:r>
        <w:t>st</w:t>
      </w:r>
      <w:proofErr w:type="spellEnd"/>
      <w:r>
        <w:t xml:space="preserve">.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 w:rsidR="00E60681">
        <w:t xml:space="preserve"> </w:t>
      </w:r>
      <w:proofErr w:type="spellStart"/>
      <w:r w:rsidR="00E60681">
        <w:t>školi</w:t>
      </w:r>
      <w:proofErr w:type="spellEnd"/>
      <w:r w:rsidR="00E60681">
        <w:t xml:space="preserve"> (</w:t>
      </w:r>
      <w:proofErr w:type="spellStart"/>
      <w:r w:rsidR="00E60681">
        <w:t>Narodne</w:t>
      </w:r>
      <w:proofErr w:type="spellEnd"/>
      <w:r w:rsidR="00E60681">
        <w:t xml:space="preserve"> </w:t>
      </w:r>
      <w:proofErr w:type="spellStart"/>
      <w:r w:rsidR="00E60681">
        <w:t>novine</w:t>
      </w:r>
      <w:proofErr w:type="spellEnd"/>
      <w:r w:rsidR="00E60681">
        <w:t xml:space="preserve"> br. 93/14</w:t>
      </w:r>
      <w:r>
        <w:t xml:space="preserve">)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–</w:t>
      </w:r>
      <w:r w:rsidR="00DF7F2C"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“</w:t>
      </w:r>
      <w:proofErr w:type="spellStart"/>
      <w:r>
        <w:t>Rivarela</w:t>
      </w:r>
      <w:proofErr w:type="spellEnd"/>
      <w:r>
        <w:t>”</w:t>
      </w:r>
      <w:r w:rsidR="00DF7F2C">
        <w:t xml:space="preserve"> </w:t>
      </w:r>
      <w:r w:rsidR="002B75C3">
        <w:rPr>
          <w:lang w:val="hr-HR"/>
        </w:rPr>
        <w:t>raspisuje</w:t>
      </w:r>
    </w:p>
    <w:p w:rsidR="00C46CDB" w:rsidRDefault="00C46CDB" w:rsidP="00F0468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</w:p>
    <w:p w:rsidR="00C46CDB" w:rsidRDefault="002B75C3" w:rsidP="00F0468A">
      <w:pPr>
        <w:pStyle w:val="Naslov1"/>
        <w:pBdr>
          <w:left w:val="single" w:sz="4" w:space="24" w:color="auto"/>
          <w:bottom w:val="single" w:sz="4" w:space="31" w:color="auto"/>
          <w:right w:val="single" w:sz="4" w:space="31" w:color="auto"/>
        </w:pBdr>
        <w:rPr>
          <w:b/>
        </w:rPr>
      </w:pPr>
      <w:r>
        <w:rPr>
          <w:b/>
        </w:rPr>
        <w:t>N A T J E Č A J</w:t>
      </w:r>
    </w:p>
    <w:p w:rsidR="00C46CDB" w:rsidRDefault="002B75C3" w:rsidP="00F0468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center"/>
        <w:rPr>
          <w:lang w:val="hr-HR"/>
        </w:rPr>
      </w:pPr>
      <w:r>
        <w:rPr>
          <w:lang w:val="hr-HR"/>
        </w:rPr>
        <w:t>za obavljanje poslova</w:t>
      </w:r>
    </w:p>
    <w:p w:rsidR="00C46CDB" w:rsidRDefault="00C46CDB" w:rsidP="00F0468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</w:p>
    <w:p w:rsidR="00F0468A" w:rsidRDefault="00E60681" w:rsidP="00F0468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  <w:r>
        <w:rPr>
          <w:b/>
          <w:lang w:val="hr-HR"/>
        </w:rPr>
        <w:t>Logoped/</w:t>
      </w:r>
      <w:proofErr w:type="spellStart"/>
      <w:r>
        <w:rPr>
          <w:b/>
          <w:lang w:val="hr-HR"/>
        </w:rPr>
        <w:t>ica</w:t>
      </w:r>
      <w:proofErr w:type="spellEnd"/>
      <w:r w:rsidR="00F0468A">
        <w:rPr>
          <w:lang w:val="hr-HR"/>
        </w:rPr>
        <w:t xml:space="preserve">, na </w:t>
      </w:r>
      <w:r w:rsidR="006D3610">
        <w:rPr>
          <w:lang w:val="hr-HR"/>
        </w:rPr>
        <w:t>ne</w:t>
      </w:r>
      <w:r w:rsidR="002B75C3">
        <w:rPr>
          <w:lang w:val="hr-HR"/>
        </w:rPr>
        <w:t>određeno</w:t>
      </w:r>
      <w:r w:rsidR="008C30E7">
        <w:rPr>
          <w:lang w:val="hr-HR"/>
        </w:rPr>
        <w:t>, nepuno radno vrijeme (16 sati tjedno)</w:t>
      </w:r>
      <w:r w:rsidR="00F0468A">
        <w:rPr>
          <w:lang w:val="hr-HR"/>
        </w:rPr>
        <w:t xml:space="preserve"> – 1 izvršitelj</w:t>
      </w:r>
    </w:p>
    <w:p w:rsidR="00DF7F2C" w:rsidRDefault="00DF7F2C" w:rsidP="00DF7F2C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</w:p>
    <w:p w:rsidR="00F0468A" w:rsidRDefault="00F0468A" w:rsidP="00DF7F2C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</w:pPr>
      <w:proofErr w:type="spellStart"/>
      <w:r>
        <w:rPr>
          <w:rStyle w:val="Naglaeno"/>
        </w:rPr>
        <w:t>Uvjeti</w:t>
      </w:r>
      <w:proofErr w:type="spellEnd"/>
      <w:r>
        <w:rPr>
          <w:rStyle w:val="Naglaeno"/>
        </w:rPr>
        <w:t xml:space="preserve">: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</w:t>
      </w:r>
      <w:r w:rsidR="006D3610">
        <w:t>j</w:t>
      </w:r>
      <w:r>
        <w:t>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 w:rsidR="009C368A">
        <w:t xml:space="preserve"> </w:t>
      </w:r>
      <w:proofErr w:type="spellStart"/>
      <w:r w:rsidR="009C368A">
        <w:t>školi</w:t>
      </w:r>
      <w:proofErr w:type="spellEnd"/>
      <w:r w:rsidR="009C368A">
        <w:t>.</w:t>
      </w:r>
    </w:p>
    <w:p w:rsidR="00DF7F2C" w:rsidRDefault="00DF7F2C" w:rsidP="00DF7F2C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</w:pPr>
    </w:p>
    <w:p w:rsidR="00C46CDB" w:rsidRPr="00DF7F2C" w:rsidRDefault="002B75C3" w:rsidP="00F0468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  <w:rPr>
          <w:b/>
          <w:lang w:val="hr-HR"/>
        </w:rPr>
      </w:pPr>
      <w:r>
        <w:rPr>
          <w:lang w:val="hr-HR"/>
        </w:rPr>
        <w:t>Rok za podnošenje prijava je osam (8) dana od dana objavljivanja natječaja. Prijave s do</w:t>
      </w:r>
      <w:r w:rsidR="00DF7F2C">
        <w:rPr>
          <w:lang w:val="hr-HR"/>
        </w:rPr>
        <w:t xml:space="preserve">kumentacijom </w:t>
      </w:r>
      <w:r>
        <w:rPr>
          <w:lang w:val="hr-HR"/>
        </w:rPr>
        <w:t xml:space="preserve">o ispunjavanju uvjeta </w:t>
      </w:r>
      <w:r w:rsidR="00DF7F2C">
        <w:rPr>
          <w:lang w:val="hr-HR"/>
        </w:rPr>
        <w:t xml:space="preserve">potrebno je </w:t>
      </w:r>
      <w:r>
        <w:rPr>
          <w:lang w:val="hr-HR"/>
        </w:rPr>
        <w:t>dostaviti na adresu</w:t>
      </w:r>
      <w:r w:rsidR="00DF7F2C">
        <w:rPr>
          <w:lang w:val="hr-HR"/>
        </w:rPr>
        <w:t xml:space="preserve"> škole</w:t>
      </w:r>
      <w:r>
        <w:rPr>
          <w:lang w:val="hr-HR"/>
        </w:rPr>
        <w:t xml:space="preserve">: </w:t>
      </w:r>
      <w:r>
        <w:rPr>
          <w:b/>
          <w:lang w:val="hr-HR"/>
        </w:rPr>
        <w:t>Osnovna škola “RIVARELA”,</w:t>
      </w:r>
      <w:r>
        <w:rPr>
          <w:lang w:val="hr-HR"/>
        </w:rPr>
        <w:t xml:space="preserve"> </w:t>
      </w:r>
      <w:proofErr w:type="spellStart"/>
      <w:r>
        <w:rPr>
          <w:b/>
          <w:lang w:val="hr-HR"/>
        </w:rPr>
        <w:t>Emonijska</w:t>
      </w:r>
      <w:proofErr w:type="spellEnd"/>
      <w:r>
        <w:rPr>
          <w:b/>
          <w:lang w:val="hr-HR"/>
        </w:rPr>
        <w:t xml:space="preserve"> 4, 52466 Novigrad</w:t>
      </w:r>
      <w:r w:rsidR="00DF7F2C">
        <w:rPr>
          <w:b/>
          <w:lang w:val="hr-HR"/>
        </w:rPr>
        <w:t xml:space="preserve"> </w:t>
      </w:r>
      <w:r w:rsidR="00DF7F2C" w:rsidRPr="00DF7F2C">
        <w:rPr>
          <w:lang w:val="hr-HR"/>
        </w:rPr>
        <w:t xml:space="preserve">s naznakom </w:t>
      </w:r>
      <w:r w:rsidR="00DF7F2C" w:rsidRPr="00DF7F2C">
        <w:rPr>
          <w:b/>
          <w:lang w:val="hr-HR"/>
        </w:rPr>
        <w:t>„za natječaj“</w:t>
      </w:r>
      <w:r w:rsidR="00DF7F2C" w:rsidRPr="00DF7F2C">
        <w:rPr>
          <w:lang w:val="hr-HR"/>
        </w:rPr>
        <w:t>.</w:t>
      </w:r>
    </w:p>
    <w:p w:rsidR="00DF7F2C" w:rsidRDefault="00DF7F2C" w:rsidP="00F0468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  <w:rPr>
          <w:lang w:val="hr-HR"/>
        </w:rPr>
      </w:pPr>
      <w:r>
        <w:rPr>
          <w:lang w:val="hr-HR"/>
        </w:rPr>
        <w:t>Nepotpune i nepravodobne prijave neće se razmatrati. O rezultatima natječaja kandidati će</w:t>
      </w:r>
      <w:r w:rsidR="0037324A">
        <w:rPr>
          <w:lang w:val="hr-HR"/>
        </w:rPr>
        <w:t xml:space="preserve"> biti obav</w:t>
      </w:r>
      <w:r w:rsidR="006D3610">
        <w:rPr>
          <w:lang w:val="hr-HR"/>
        </w:rPr>
        <w:t>i</w:t>
      </w:r>
      <w:r w:rsidR="0037324A">
        <w:rPr>
          <w:lang w:val="hr-HR"/>
        </w:rPr>
        <w:t>ješteni</w:t>
      </w:r>
      <w:r>
        <w:rPr>
          <w:lang w:val="hr-HR"/>
        </w:rPr>
        <w:t xml:space="preserve"> u zakonskom roku.</w:t>
      </w:r>
    </w:p>
    <w:p w:rsidR="00DF7F2C" w:rsidRPr="00996743" w:rsidRDefault="00DF7F2C" w:rsidP="00DF7F2C">
      <w:pPr>
        <w:rPr>
          <w:lang w:val="hr-HR"/>
        </w:rPr>
      </w:pPr>
    </w:p>
    <w:p w:rsidR="00DF7F2C" w:rsidRDefault="00DF7F2C" w:rsidP="00DF7F2C">
      <w:pPr>
        <w:rPr>
          <w:lang w:val="hr-HR"/>
        </w:rPr>
      </w:pPr>
      <w:proofErr w:type="spellStart"/>
      <w:r>
        <w:rPr>
          <w:rStyle w:val="Naglaeno"/>
        </w:rPr>
        <w:t>Prijavi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treba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priložiti</w:t>
      </w:r>
      <w:proofErr w:type="spellEnd"/>
      <w:r>
        <w:rPr>
          <w:rStyle w:val="Naglaeno"/>
        </w:rPr>
        <w:t>:</w:t>
      </w:r>
    </w:p>
    <w:p w:rsidR="00DF7F2C" w:rsidRPr="00F0468A" w:rsidRDefault="00DF7F2C" w:rsidP="00DF7F2C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F0468A">
        <w:rPr>
          <w:szCs w:val="24"/>
          <w:lang w:val="hr-HR"/>
        </w:rPr>
        <w:t xml:space="preserve">dokaz o hrvatskom državljanstvu (preslika osobne iskaznice </w:t>
      </w:r>
      <w:r>
        <w:rPr>
          <w:szCs w:val="24"/>
          <w:lang w:val="hr-HR"/>
        </w:rPr>
        <w:t>i/ili</w:t>
      </w:r>
      <w:r w:rsidRPr="00F0468A">
        <w:rPr>
          <w:szCs w:val="24"/>
          <w:lang w:val="hr-HR"/>
        </w:rPr>
        <w:t xml:space="preserve"> domovnice)</w:t>
      </w:r>
    </w:p>
    <w:p w:rsidR="00DF7F2C" w:rsidRPr="00DF7F2C" w:rsidRDefault="00DF7F2C" w:rsidP="00DF7F2C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DF7F2C">
        <w:rPr>
          <w:szCs w:val="24"/>
          <w:lang w:val="hr-HR"/>
        </w:rPr>
        <w:t>zamolb</w:t>
      </w:r>
      <w:r>
        <w:rPr>
          <w:szCs w:val="24"/>
          <w:lang w:val="hr-HR"/>
        </w:rPr>
        <w:t>u</w:t>
      </w:r>
      <w:r w:rsidRPr="00DF7F2C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i </w:t>
      </w:r>
      <w:r w:rsidRPr="00DF7F2C">
        <w:rPr>
          <w:szCs w:val="24"/>
          <w:lang w:val="hr-HR"/>
        </w:rPr>
        <w:t>životopis</w:t>
      </w:r>
      <w:r w:rsidR="009C368A">
        <w:rPr>
          <w:szCs w:val="24"/>
          <w:lang w:val="hr-HR"/>
        </w:rPr>
        <w:t>,</w:t>
      </w:r>
    </w:p>
    <w:p w:rsidR="00DF7F2C" w:rsidRDefault="00DF7F2C" w:rsidP="00DF7F2C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F0468A">
        <w:rPr>
          <w:szCs w:val="24"/>
          <w:lang w:val="hr-HR"/>
        </w:rPr>
        <w:t>dokaz o stručnoj spremi (original ili preslika diplome)</w:t>
      </w:r>
      <w:r w:rsidR="009C368A">
        <w:rPr>
          <w:szCs w:val="24"/>
          <w:lang w:val="hr-HR"/>
        </w:rPr>
        <w:t>,</w:t>
      </w:r>
    </w:p>
    <w:p w:rsidR="00DF7F2C" w:rsidRDefault="00DF7F2C" w:rsidP="00DF7F2C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F0468A">
        <w:rPr>
          <w:szCs w:val="24"/>
          <w:lang w:val="hr-HR"/>
        </w:rPr>
        <w:t xml:space="preserve">uvjerenje općinskog suda da se protiv kandidata ne vodi istražni </w:t>
      </w:r>
      <w:r w:rsidR="0037324A">
        <w:rPr>
          <w:szCs w:val="24"/>
          <w:lang w:val="hr-HR"/>
        </w:rPr>
        <w:t>ili kazneni postupak, ne stariji</w:t>
      </w:r>
      <w:r w:rsidRPr="00F0468A">
        <w:rPr>
          <w:szCs w:val="24"/>
          <w:lang w:val="hr-HR"/>
        </w:rPr>
        <w:t xml:space="preserve"> od 6 mjeseci</w:t>
      </w:r>
      <w:r w:rsidR="009C368A">
        <w:rPr>
          <w:szCs w:val="24"/>
          <w:lang w:val="hr-HR"/>
        </w:rPr>
        <w:t>,</w:t>
      </w:r>
    </w:p>
    <w:p w:rsidR="00DF7F2C" w:rsidRPr="00F0468A" w:rsidRDefault="007714A2" w:rsidP="00DF7F2C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>
        <w:rPr>
          <w:szCs w:val="24"/>
          <w:lang w:val="hr-HR"/>
        </w:rPr>
        <w:t>elektronički zapis o radno pravnom statusu (HZMO)</w:t>
      </w:r>
      <w:r w:rsidR="009C368A">
        <w:rPr>
          <w:szCs w:val="24"/>
          <w:lang w:val="hr-HR"/>
        </w:rPr>
        <w:t>,</w:t>
      </w:r>
    </w:p>
    <w:p w:rsidR="00DF7F2C" w:rsidRPr="00F0468A" w:rsidRDefault="00DF7F2C" w:rsidP="00DF7F2C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F0468A">
        <w:rPr>
          <w:szCs w:val="24"/>
          <w:lang w:val="hr-HR"/>
        </w:rPr>
        <w:t>vlastoručno potpisanu izjavu o nepostojanju zapreka iz članka 106. Zakona o odgoju i obrazovanju u osnovnoj i srednjoj školi.</w:t>
      </w:r>
    </w:p>
    <w:p w:rsidR="00996743" w:rsidRDefault="00996743">
      <w:pPr>
        <w:rPr>
          <w:lang w:val="hr-HR"/>
        </w:rPr>
      </w:pPr>
    </w:p>
    <w:p w:rsidR="00996743" w:rsidRPr="00996743" w:rsidRDefault="00996743" w:rsidP="00996743">
      <w:pPr>
        <w:rPr>
          <w:lang w:val="hr-HR"/>
        </w:rPr>
      </w:pPr>
    </w:p>
    <w:sectPr w:rsidR="00996743" w:rsidRPr="00996743" w:rsidSect="00DF7F2C">
      <w:pgSz w:w="11906" w:h="16838"/>
      <w:pgMar w:top="184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F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FC0583"/>
    <w:multiLevelType w:val="multilevel"/>
    <w:tmpl w:val="3F94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468A"/>
    <w:rsid w:val="001241A8"/>
    <w:rsid w:val="001B0C8F"/>
    <w:rsid w:val="002B75C3"/>
    <w:rsid w:val="00361BBC"/>
    <w:rsid w:val="0037324A"/>
    <w:rsid w:val="006D3610"/>
    <w:rsid w:val="00714BA2"/>
    <w:rsid w:val="007258EA"/>
    <w:rsid w:val="007714A2"/>
    <w:rsid w:val="008C30E7"/>
    <w:rsid w:val="009001A6"/>
    <w:rsid w:val="00996743"/>
    <w:rsid w:val="009C368A"/>
    <w:rsid w:val="00A63C0A"/>
    <w:rsid w:val="00B25EDC"/>
    <w:rsid w:val="00C26712"/>
    <w:rsid w:val="00C46CDB"/>
    <w:rsid w:val="00DF7F2C"/>
    <w:rsid w:val="00E1640D"/>
    <w:rsid w:val="00E60681"/>
    <w:rsid w:val="00F0468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DB"/>
    <w:rPr>
      <w:sz w:val="24"/>
      <w:lang w:val="en-AU"/>
    </w:rPr>
  </w:style>
  <w:style w:type="paragraph" w:styleId="Naslov1">
    <w:name w:val="heading 1"/>
    <w:basedOn w:val="Normal"/>
    <w:next w:val="Normal"/>
    <w:qFormat/>
    <w:rsid w:val="00C46C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46C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hr-HR"/>
    </w:rPr>
  </w:style>
  <w:style w:type="character" w:styleId="Naglaeno">
    <w:name w:val="Strong"/>
    <w:basedOn w:val="Zadanifontodlomka"/>
    <w:uiPriority w:val="22"/>
    <w:qFormat/>
    <w:rsid w:val="00F04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odluke Školskog odbora Osnovna škola “RIVARELA” Novigrad</vt:lpstr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odluke Školskog odbora Osnovna škola “RIVARELA” Novigrad</dc:title>
  <dc:creator>Boris</dc:creator>
  <cp:lastModifiedBy>Korisnik</cp:lastModifiedBy>
  <cp:revision>2</cp:revision>
  <cp:lastPrinted>2013-05-02T12:16:00Z</cp:lastPrinted>
  <dcterms:created xsi:type="dcterms:W3CDTF">2014-10-13T11:23:00Z</dcterms:created>
  <dcterms:modified xsi:type="dcterms:W3CDTF">2014-10-13T11:23:00Z</dcterms:modified>
</cp:coreProperties>
</file>