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06" w:rsidRPr="00B03F3C" w:rsidRDefault="00893106" w:rsidP="00893106">
      <w:pPr>
        <w:pStyle w:val="StandardWeb"/>
        <w:spacing w:after="0"/>
        <w:rPr>
          <w:sz w:val="22"/>
          <w:szCs w:val="22"/>
        </w:rPr>
      </w:pPr>
      <w:r w:rsidRPr="00B03F3C">
        <w:rPr>
          <w:rFonts w:ascii="Verdana" w:hAnsi="Verdana"/>
          <w:b/>
          <w:bCs/>
          <w:color w:val="008000"/>
          <w:sz w:val="22"/>
          <w:szCs w:val="22"/>
        </w:rPr>
        <w:t>Sveti Nikola u našoj Školi</w:t>
      </w:r>
    </w:p>
    <w:p w:rsidR="00893106" w:rsidRPr="00B03F3C" w:rsidRDefault="00893106" w:rsidP="00893106">
      <w:pPr>
        <w:pStyle w:val="StandardWeb"/>
        <w:spacing w:after="0"/>
        <w:rPr>
          <w:sz w:val="22"/>
          <w:szCs w:val="22"/>
        </w:rPr>
      </w:pPr>
      <w:r w:rsidRPr="00B03F3C">
        <w:rPr>
          <w:rFonts w:ascii="Verdana" w:hAnsi="Verdana"/>
          <w:b/>
          <w:bCs/>
          <w:color w:val="008000"/>
          <w:sz w:val="22"/>
          <w:szCs w:val="22"/>
        </w:rPr>
        <w:t>S prvim danima prosinca Sveti Nikola unese najviše radosti i uzbuđenja među naše najmlađe učenike. Tako je bilo i za ovogodišnjeg sveca, zaštitnika pomoraca, djece i putnika namjernika, Svetog Nikole.</w:t>
      </w:r>
    </w:p>
    <w:p w:rsidR="00893106" w:rsidRPr="00B03F3C" w:rsidRDefault="00893106" w:rsidP="00893106">
      <w:pPr>
        <w:pStyle w:val="StandardWeb"/>
        <w:spacing w:after="0"/>
        <w:rPr>
          <w:sz w:val="22"/>
          <w:szCs w:val="22"/>
        </w:rPr>
      </w:pPr>
      <w:r w:rsidRPr="00B03F3C">
        <w:rPr>
          <w:rFonts w:ascii="Verdana" w:hAnsi="Verdana"/>
          <w:b/>
          <w:bCs/>
          <w:color w:val="008000"/>
          <w:sz w:val="22"/>
          <w:szCs w:val="22"/>
        </w:rPr>
        <w:t xml:space="preserve">Nakon ranojutarnjeg buđenja i veselog otkrivanja sadržaja svojih pomno očišćenih čizmica, najmlađe učenike čekalo je u školi još mnogo iznenađenja. </w:t>
      </w:r>
    </w:p>
    <w:p w:rsidR="00893106" w:rsidRPr="00B03F3C" w:rsidRDefault="00893106" w:rsidP="00893106">
      <w:pPr>
        <w:pStyle w:val="StandardWeb"/>
        <w:spacing w:after="0"/>
        <w:rPr>
          <w:sz w:val="22"/>
          <w:szCs w:val="22"/>
        </w:rPr>
      </w:pPr>
      <w:r w:rsidRPr="00B03F3C">
        <w:rPr>
          <w:rFonts w:ascii="Verdana" w:hAnsi="Verdana"/>
          <w:b/>
          <w:bCs/>
          <w:color w:val="008000"/>
          <w:sz w:val="22"/>
          <w:szCs w:val="22"/>
        </w:rPr>
        <w:t xml:space="preserve">Učenici vjeronaučne radionice u prigodnom su programu darivali svoje prijatelje recitacijama, igrokazom, pjesmom. U veselom i vedrom raspoloženju učenici su pažljivo poslušali program i prisjetili se priče o najdražem prosinačkom svecu. Najviše su uživali pjevajući mu pjesmu uz pratnju na gitari vjeroučiteljice Ljiljane Matijević. </w:t>
      </w:r>
    </w:p>
    <w:p w:rsidR="00B03F3C" w:rsidRDefault="00893106" w:rsidP="00893106">
      <w:pPr>
        <w:pStyle w:val="StandardWeb"/>
        <w:spacing w:after="0"/>
        <w:rPr>
          <w:sz w:val="22"/>
          <w:szCs w:val="22"/>
        </w:rPr>
      </w:pPr>
      <w:r w:rsidRPr="00B03F3C">
        <w:rPr>
          <w:rFonts w:ascii="Verdana" w:hAnsi="Verdana"/>
          <w:b/>
          <w:bCs/>
          <w:color w:val="008000"/>
          <w:sz w:val="22"/>
          <w:szCs w:val="22"/>
        </w:rPr>
        <w:t xml:space="preserve">Svi su učenici na kraju predstave darivani slatkišima u ručno izrađenim kartonskim čizmicama raznih boja. Razdragani učenici zahvalili su vjeroučiteljici Ljiljani na trudu i pravom </w:t>
      </w:r>
      <w:proofErr w:type="spellStart"/>
      <w:r w:rsidRPr="00B03F3C">
        <w:rPr>
          <w:rFonts w:ascii="Verdana" w:hAnsi="Verdana"/>
          <w:b/>
          <w:bCs/>
          <w:color w:val="008000"/>
          <w:sz w:val="22"/>
          <w:szCs w:val="22"/>
        </w:rPr>
        <w:t>nikolinskom</w:t>
      </w:r>
      <w:proofErr w:type="spellEnd"/>
      <w:r w:rsidRPr="00B03F3C">
        <w:rPr>
          <w:rFonts w:ascii="Verdana" w:hAnsi="Verdana"/>
          <w:b/>
          <w:bCs/>
          <w:color w:val="008000"/>
          <w:sz w:val="22"/>
          <w:szCs w:val="22"/>
        </w:rPr>
        <w:t xml:space="preserve"> raspoloženju u školi.</w:t>
      </w:r>
    </w:p>
    <w:p w:rsidR="00893106" w:rsidRPr="00B03F3C" w:rsidRDefault="00893106" w:rsidP="00893106">
      <w:pPr>
        <w:pStyle w:val="StandardWeb"/>
        <w:spacing w:after="0"/>
        <w:rPr>
          <w:sz w:val="22"/>
          <w:szCs w:val="22"/>
        </w:rPr>
      </w:pPr>
      <w:r w:rsidRPr="00B03F3C">
        <w:rPr>
          <w:rFonts w:ascii="Verdana" w:hAnsi="Verdana"/>
          <w:b/>
          <w:bCs/>
          <w:color w:val="008000"/>
          <w:sz w:val="22"/>
          <w:szCs w:val="22"/>
        </w:rPr>
        <w:t xml:space="preserve">Za učenike od 1. do 6. razreda organizirana je predstava Rođenje. Poznati zagrebački glumac Dražen </w:t>
      </w:r>
      <w:proofErr w:type="spellStart"/>
      <w:r w:rsidRPr="00B03F3C">
        <w:rPr>
          <w:rFonts w:ascii="Verdana" w:hAnsi="Verdana"/>
          <w:b/>
          <w:bCs/>
          <w:color w:val="008000"/>
          <w:sz w:val="22"/>
          <w:szCs w:val="22"/>
        </w:rPr>
        <w:t>Šivak</w:t>
      </w:r>
      <w:proofErr w:type="spellEnd"/>
      <w:r w:rsidRPr="00B03F3C">
        <w:rPr>
          <w:rFonts w:ascii="Verdana" w:hAnsi="Verdana"/>
          <w:b/>
          <w:bCs/>
          <w:color w:val="008000"/>
          <w:sz w:val="22"/>
          <w:szCs w:val="22"/>
        </w:rPr>
        <w:t xml:space="preserve"> bez rekvizita, naglašenom mimikom, gestama, pokretima i glasom ispričao je učenicima Priču o dobrom stablu, a zatim izveo predstavu Rođenje. Predstava Rođenje priča je o devet mjeseci koji prethode rođenju djeteta. Učenici su se nasmijali i naučili ponešto iz područja prirode i biologije.</w:t>
      </w:r>
    </w:p>
    <w:p w:rsidR="00893106" w:rsidRDefault="00893106" w:rsidP="00893106">
      <w:pPr>
        <w:pStyle w:val="StandardWeb"/>
        <w:spacing w:after="0"/>
      </w:pPr>
    </w:p>
    <w:p w:rsidR="00893106" w:rsidRDefault="00B03F3C" w:rsidP="00893106">
      <w:pPr>
        <w:pStyle w:val="StandardWeb"/>
        <w:spacing w:after="240"/>
      </w:pPr>
      <w:r>
        <w:rPr>
          <w:noProof/>
        </w:rPr>
        <w:drawing>
          <wp:inline distT="0" distB="0" distL="0" distR="0">
            <wp:extent cx="1953890" cy="1466850"/>
            <wp:effectExtent l="19050" t="0" r="8260" b="0"/>
            <wp:docPr id="5" name="Slika 5" descr="D:\Moji dokumenti\My Pictures\sveti nikola i predstava\we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oji dokumenti\My Pictures\sveti nikola i predstava\web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028" cy="1470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48130" cy="1462527"/>
            <wp:effectExtent l="19050" t="0" r="0" b="0"/>
            <wp:docPr id="4" name="Slika 4" descr="D:\Moji dokumenti\My Pictures\sveti nikola i predstava\we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oji dokumenti\My Pictures\sveti nikola i predstava\web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721" cy="146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95475" cy="1422996"/>
            <wp:effectExtent l="19050" t="0" r="9525" b="0"/>
            <wp:docPr id="3" name="Slika 3" descr="D:\Moji dokumenti\My Pictures\sveti nikola i predstava\we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oji dokumenti\My Pictures\sveti nikola i predstava\web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276" cy="142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39702" cy="1381125"/>
            <wp:effectExtent l="19050" t="0" r="8148" b="0"/>
            <wp:docPr id="2" name="Slika 2" descr="D:\Moji dokumenti\My Pictures\sveti nikola i predstava\we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oji dokumenti\My Pictures\sveti nikola i predstava\web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702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24050" cy="1444448"/>
            <wp:effectExtent l="19050" t="0" r="0" b="0"/>
            <wp:docPr id="1" name="Slika 1" descr="D:\Moji dokumenti\My Pictures\sveti nikola i predstava\we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ji dokumenti\My Pictures\sveti nikola i predstava\web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044" cy="1445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106" w:rsidRDefault="00893106" w:rsidP="00893106">
      <w:pPr>
        <w:pStyle w:val="StandardWeb"/>
        <w:spacing w:after="0"/>
      </w:pPr>
    </w:p>
    <w:p w:rsidR="00722D66" w:rsidRDefault="00722D66"/>
    <w:sectPr w:rsidR="00722D66" w:rsidSect="00B03F3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3106"/>
    <w:rsid w:val="002112BA"/>
    <w:rsid w:val="00722D66"/>
    <w:rsid w:val="00893106"/>
    <w:rsid w:val="00B027B9"/>
    <w:rsid w:val="00B03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D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9310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03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3F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2012-12-11T10:38:00Z</dcterms:created>
  <dcterms:modified xsi:type="dcterms:W3CDTF">2012-12-11T11:06:00Z</dcterms:modified>
</cp:coreProperties>
</file>