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784"/>
        <w:gridCol w:w="3433"/>
        <w:gridCol w:w="1507"/>
        <w:gridCol w:w="1496"/>
      </w:tblGrid>
      <w:tr w:rsidR="004B5AEF" w:rsidTr="00B14EC2">
        <w:trPr>
          <w:trHeight w:val="222"/>
        </w:trPr>
        <w:tc>
          <w:tcPr>
            <w:tcW w:w="39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B14EC2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B14EC2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TEHNIČKA SPECIFIKACIJA:</w:t>
            </w:r>
          </w:p>
        </w:tc>
        <w:tc>
          <w:tcPr>
            <w:tcW w:w="105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B14EC2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B14EC2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PONUĐENO</w:t>
            </w:r>
          </w:p>
        </w:tc>
      </w:tr>
      <w:tr w:rsidR="004B5AE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B14EC2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B14EC2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en-US"/>
              </w:rPr>
              <w:t>Osnovni podatci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B14EC2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B14EC2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Godina proizvodnje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201</w:t>
            </w:r>
            <w:r w:rsidR="00DB2B21" w:rsidRPr="00C1065F">
              <w:rPr>
                <w:rFonts w:ascii="Arial Narrow" w:hAnsi="Arial Narrow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Vrsta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OSOBNO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Oblik karoserije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  <w:r w:rsidR="003F6175" w:rsidRPr="00C1065F">
              <w:rPr>
                <w:rFonts w:ascii="Arial Narrow" w:hAnsi="Arial Narrow"/>
                <w:color w:val="000000"/>
                <w:sz w:val="28"/>
                <w:szCs w:val="28"/>
              </w:rPr>
              <w:t>M1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Boja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DB2B21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BIJELA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Broj sjedala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5</w:t>
            </w:r>
            <w:r w:rsidR="00DB2B21" w:rsidRPr="00C1065F">
              <w:rPr>
                <w:rFonts w:ascii="Arial Narrow" w:hAnsi="Arial Narrow"/>
                <w:color w:val="000000"/>
                <w:sz w:val="28"/>
                <w:szCs w:val="28"/>
              </w:rPr>
              <w:t>+2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Broj vrata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4</w:t>
            </w:r>
            <w:r w:rsidR="00B14EC2" w:rsidRPr="00C1065F">
              <w:rPr>
                <w:rFonts w:ascii="Arial Narrow" w:hAnsi="Arial Narrow"/>
                <w:color w:val="000000"/>
                <w:sz w:val="28"/>
                <w:szCs w:val="28"/>
              </w:rPr>
              <w:t>+1</w:t>
            </w:r>
            <w:bookmarkStart w:id="0" w:name="_GoBack"/>
            <w:bookmarkEnd w:id="0"/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Pogon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PREDNJI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Jamstvo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5E04EE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en-US"/>
              </w:rPr>
              <w:t>Motor i mjenjač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Tip 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DIESEL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Emisija štetnih sastojaka ispušnih plinova 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DB2B21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Snaga u kw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  <w:r w:rsidR="00DB2B21" w:rsidRPr="00C1065F">
              <w:rPr>
                <w:rFonts w:ascii="Arial Narrow" w:hAnsi="Arial Narrow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Zapremina</w:t>
            </w:r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max</w:t>
            </w:r>
            <w:proofErr w:type="spellEnd"/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1</w:t>
            </w:r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eastAsia="Times New Roman" w:hAnsi="Arial Narrow"/>
                <w:sz w:val="28"/>
                <w:szCs w:val="28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Broj cilindara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4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Mjenjač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DB2B21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RUČNI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Broj stupnjeva mjenjača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  <w:r w:rsidR="00DA4D3A" w:rsidRPr="00C1065F">
              <w:rPr>
                <w:rFonts w:ascii="Arial Narrow" w:hAnsi="Arial Narrow"/>
                <w:color w:val="000000"/>
                <w:sz w:val="28"/>
                <w:szCs w:val="28"/>
              </w:rPr>
              <w:t>5/6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Emisija co2/km maksimalno (kombinirana vožnja)</w:t>
            </w:r>
          </w:p>
        </w:tc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1</w:t>
            </w:r>
            <w:r w:rsidR="00DA4D3A" w:rsidRPr="00C1065F">
              <w:rPr>
                <w:rFonts w:ascii="Arial Narrow" w:hAnsi="Arial Narrow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en-US"/>
              </w:rPr>
              <w:t>Dimenzije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Duljina vozila</w:t>
            </w:r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max</w:t>
            </w:r>
            <w:proofErr w:type="spellEnd"/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4</w:t>
            </w:r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</w:rPr>
              <w:t>,550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Širina vozila (sa retrovizorima)</w:t>
            </w:r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max</w:t>
            </w:r>
            <w:proofErr w:type="spellEnd"/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</w:rPr>
              <w:t>1,900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27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Visina vozila</w:t>
            </w:r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max</w:t>
            </w:r>
            <w:proofErr w:type="spellEnd"/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572245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</w:rPr>
              <w:t>1,900</w:t>
            </w:r>
          </w:p>
        </w:tc>
        <w:tc>
          <w:tcPr>
            <w:tcW w:w="10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b/>
                <w:bCs/>
                <w:color w:val="000000"/>
                <w:sz w:val="28"/>
                <w:szCs w:val="28"/>
                <w:lang w:eastAsia="en-US"/>
              </w:rPr>
              <w:t>Oprema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>
            <w:pPr>
              <w:jc w:val="center"/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Ne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Zračni jastuk za vozača i suvozača.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Zračne zavjese za glavu sprijeda i straga i prednji bočni zračni jastuci za vozača i suvozača.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val="en-US"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lastRenderedPageBreak/>
              <w:t>Upozorenje za nevezan pojas za vozača i suvozača.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2270FE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Sustav za pomoć na kretanju po kosini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Radio uređaj sa cd mp3, USB i Bluetooth spajanjem.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</w:p>
        </w:tc>
      </w:tr>
      <w:tr w:rsidR="002270FE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0FE" w:rsidRPr="00C1065F" w:rsidRDefault="002270FE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Aut</w:t>
            </w:r>
            <w:r w:rsidR="00572245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om</w:t>
            </w: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atsko uključivanje dnevnih svijetla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0FE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0FE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Električni podizači svih stakala.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2270FE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Grijani i električno podesivi vanjski retrovizori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Parking senzori naprijed i odostraga.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Putno računalo u boji, višenamjensko  i navigacija sa kartom Europe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 w:rsidP="002270FE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Tempomat</w:t>
            </w:r>
            <w:proofErr w:type="spellEnd"/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270FE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i </w:t>
            </w:r>
            <w:proofErr w:type="spellStart"/>
            <w:r w:rsidR="002270FE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limitator</w:t>
            </w:r>
            <w:proofErr w:type="spellEnd"/>
            <w:r w:rsidR="002270FE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 brzine</w:t>
            </w: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2270FE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0FE" w:rsidRPr="00C1065F" w:rsidRDefault="002270FE" w:rsidP="002270FE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Uzdužni krovni nosač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0FE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270FE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ESC + ABS + MSR + ASR + EDS + HBA + DSR</w:t>
            </w:r>
          </w:p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+ RBS + MKB + XDS+ (Min. 3)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Centralno daljinsko zaključavanje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572245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Vozačevo sjedalo podesivo po duljini, visini i nagibu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572245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2270FE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Ručna </w:t>
            </w:r>
            <w:r w:rsidR="007043AC"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klima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Prednja i zadnja svjetla za maglu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2270FE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Lijeva i desna bočna klizna vrata sa staklom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Nasloni za glavu za sve putnike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Elektronska blokada protiv krađe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 w:rsidP="002270FE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 xml:space="preserve">Servo upravljač podesiv po visini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2270FE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B14EC2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Gumeni i platneni tepisi komplet sprijeda i straga, atestirani vatrogasni aparat (1 kg), komplet žarulja odgovarajući ponuđenom automobilu,. Trokut, kutija prve pomoći HRN 1112, reflektirajući prsluk HRN EN 471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4B5AEF" w:rsidRPr="00C1065F" w:rsidTr="00572245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Senzor za praznu gumu.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B2B21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DA4D3A" w:rsidRPr="00C1065F" w:rsidTr="00572245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3A" w:rsidRPr="00C1065F" w:rsidRDefault="00DA4D3A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Dva dodatna sjedala u trećem redu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D3A" w:rsidRPr="00C1065F" w:rsidRDefault="00DA4D3A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D3A" w:rsidRPr="00C1065F" w:rsidRDefault="00DA4D3A" w:rsidP="004B5AEF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4B5AEF" w:rsidRPr="00C1065F" w:rsidTr="00572245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Grijanje vjetrobranskog stakla s grijanim mlaznicama za pranje stakla.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572245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C1065F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  <w:tr w:rsidR="00DA4D3A" w:rsidRPr="00C1065F" w:rsidTr="00572245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3A" w:rsidRPr="00C1065F" w:rsidRDefault="00DA4D3A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Volan sa lijeve strane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D3A" w:rsidRPr="00C1065F" w:rsidRDefault="00DA4D3A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D3A" w:rsidRPr="00C1065F" w:rsidRDefault="00DA4D3A" w:rsidP="004B5AEF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DA4D3A" w:rsidRPr="00C1065F" w:rsidTr="00572245">
        <w:trPr>
          <w:trHeight w:val="222"/>
        </w:trPr>
        <w:tc>
          <w:tcPr>
            <w:tcW w:w="394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3A" w:rsidRPr="00C1065F" w:rsidRDefault="00DA4D3A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lastRenderedPageBreak/>
              <w:t>Sigurnosno zaključavanje za djecu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4D3A" w:rsidRPr="00C1065F" w:rsidRDefault="00DA4D3A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4D3A" w:rsidRPr="00C1065F" w:rsidRDefault="00DA4D3A" w:rsidP="004B5AEF">
            <w:pPr>
              <w:rPr>
                <w:rFonts w:ascii="Arial Narrow" w:hAnsi="Arial Narrow"/>
                <w:color w:val="000000"/>
                <w:sz w:val="28"/>
                <w:szCs w:val="28"/>
              </w:rPr>
            </w:pPr>
          </w:p>
        </w:tc>
      </w:tr>
      <w:tr w:rsidR="004B5AEF" w:rsidTr="00572245">
        <w:trPr>
          <w:trHeight w:val="222"/>
        </w:trPr>
        <w:tc>
          <w:tcPr>
            <w:tcW w:w="394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AC" w:rsidRPr="00C1065F" w:rsidRDefault="007043AC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Rezervni kotač standardnih veličina s alatom za mijenjanje rezervnog kotača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3AC" w:rsidRPr="00C1065F" w:rsidRDefault="00DA4D3A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C1065F"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3AC" w:rsidRPr="00B14EC2" w:rsidRDefault="007043AC" w:rsidP="004B5AEF">
            <w:pPr>
              <w:rPr>
                <w:rFonts w:ascii="Arial Narrow" w:hAnsi="Arial Narrow"/>
                <w:color w:val="000000"/>
                <w:sz w:val="28"/>
                <w:szCs w:val="28"/>
                <w:lang w:eastAsia="en-US"/>
              </w:rPr>
            </w:pPr>
            <w:r w:rsidRPr="00B14EC2">
              <w:rPr>
                <w:rFonts w:ascii="Arial Narrow" w:hAnsi="Arial Narrow"/>
                <w:color w:val="000000"/>
                <w:sz w:val="28"/>
                <w:szCs w:val="28"/>
              </w:rPr>
              <w:t> </w:t>
            </w:r>
          </w:p>
        </w:tc>
      </w:tr>
    </w:tbl>
    <w:p w:rsidR="004B5AEF" w:rsidRDefault="004B5AEF" w:rsidP="005E04EE"/>
    <w:sectPr w:rsidR="004B5AEF" w:rsidSect="007043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3AC"/>
    <w:rsid w:val="00155567"/>
    <w:rsid w:val="002270FE"/>
    <w:rsid w:val="003F6175"/>
    <w:rsid w:val="004B5AEF"/>
    <w:rsid w:val="004B7227"/>
    <w:rsid w:val="00572245"/>
    <w:rsid w:val="005E04EE"/>
    <w:rsid w:val="007043AC"/>
    <w:rsid w:val="0078723E"/>
    <w:rsid w:val="00AD6740"/>
    <w:rsid w:val="00B14EC2"/>
    <w:rsid w:val="00C1065F"/>
    <w:rsid w:val="00DA4D3A"/>
    <w:rsid w:val="00DB2B21"/>
    <w:rsid w:val="00DD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A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AC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PRODAJA</dc:creator>
  <cp:lastModifiedBy>Rivarela</cp:lastModifiedBy>
  <cp:revision>2</cp:revision>
  <dcterms:created xsi:type="dcterms:W3CDTF">2019-11-21T07:52:00Z</dcterms:created>
  <dcterms:modified xsi:type="dcterms:W3CDTF">2019-11-21T07:52:00Z</dcterms:modified>
</cp:coreProperties>
</file>