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A" w:rsidRPr="009213AA" w:rsidRDefault="009213AA" w:rsidP="009213AA">
      <w:pPr>
        <w:pStyle w:val="Zaglavlje"/>
        <w:ind w:left="2124"/>
        <w:rPr>
          <w:color w:val="404040" w:themeColor="text1" w:themeTint="BF"/>
          <w:sz w:val="20"/>
          <w:szCs w:val="20"/>
        </w:rPr>
      </w:pPr>
      <w:r w:rsidRPr="009213AA">
        <w:rPr>
          <w:noProof/>
          <w:color w:val="404040" w:themeColor="text1" w:themeTint="BF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3AA">
        <w:rPr>
          <w:color w:val="404040" w:themeColor="text1" w:themeTint="BF"/>
          <w:sz w:val="20"/>
          <w:szCs w:val="20"/>
        </w:rPr>
        <w:t xml:space="preserve">Osnovna škola – </w:t>
      </w:r>
      <w:proofErr w:type="spellStart"/>
      <w:r w:rsidRPr="009213AA">
        <w:rPr>
          <w:color w:val="404040" w:themeColor="text1" w:themeTint="BF"/>
          <w:sz w:val="20"/>
          <w:szCs w:val="20"/>
        </w:rPr>
        <w:t>Scuola</w:t>
      </w:r>
      <w:proofErr w:type="spellEnd"/>
      <w:r w:rsidRPr="009213AA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9213AA">
        <w:rPr>
          <w:color w:val="404040" w:themeColor="text1" w:themeTint="BF"/>
          <w:sz w:val="20"/>
          <w:szCs w:val="20"/>
        </w:rPr>
        <w:t>elementare</w:t>
      </w:r>
      <w:proofErr w:type="spellEnd"/>
      <w:r w:rsidRPr="009213AA">
        <w:rPr>
          <w:color w:val="404040" w:themeColor="text1" w:themeTint="BF"/>
          <w:sz w:val="20"/>
          <w:szCs w:val="20"/>
        </w:rPr>
        <w:t xml:space="preserve"> RIVARELA</w:t>
      </w:r>
      <w:r w:rsidRPr="009213AA">
        <w:rPr>
          <w:color w:val="404040" w:themeColor="text1" w:themeTint="BF"/>
          <w:sz w:val="20"/>
          <w:szCs w:val="20"/>
        </w:rPr>
        <w:br/>
      </w:r>
      <w:proofErr w:type="spellStart"/>
      <w:r w:rsidRPr="009213AA">
        <w:rPr>
          <w:color w:val="404040" w:themeColor="text1" w:themeTint="BF"/>
          <w:sz w:val="20"/>
          <w:szCs w:val="20"/>
        </w:rPr>
        <w:t>Emonijska</w:t>
      </w:r>
      <w:proofErr w:type="spellEnd"/>
      <w:r w:rsidRPr="009213AA">
        <w:rPr>
          <w:color w:val="404040" w:themeColor="text1" w:themeTint="BF"/>
          <w:sz w:val="20"/>
          <w:szCs w:val="20"/>
        </w:rPr>
        <w:t xml:space="preserve">  4, 52466 Novigrad – </w:t>
      </w:r>
      <w:proofErr w:type="spellStart"/>
      <w:r w:rsidRPr="009213AA">
        <w:rPr>
          <w:color w:val="404040" w:themeColor="text1" w:themeTint="BF"/>
          <w:sz w:val="20"/>
          <w:szCs w:val="20"/>
        </w:rPr>
        <w:t>Cittanova</w:t>
      </w:r>
      <w:proofErr w:type="spellEnd"/>
      <w:r w:rsidRPr="009213AA">
        <w:rPr>
          <w:color w:val="404040" w:themeColor="text1" w:themeTint="BF"/>
          <w:sz w:val="20"/>
          <w:szCs w:val="20"/>
        </w:rPr>
        <w:br/>
        <w:t>Email: ured@os-rivarela-novigrad.skole.hr</w:t>
      </w:r>
      <w:r w:rsidRPr="009213AA">
        <w:rPr>
          <w:color w:val="404040" w:themeColor="text1" w:themeTint="BF"/>
          <w:sz w:val="20"/>
          <w:szCs w:val="20"/>
        </w:rPr>
        <w:br/>
        <w:t>Tel: +385(0) 52 757 005 / +385(0) 52 758 602 Fax: +385(0) 52 757 218</w:t>
      </w:r>
      <w:r w:rsidRPr="009213AA">
        <w:rPr>
          <w:color w:val="404040" w:themeColor="text1" w:themeTint="BF"/>
          <w:sz w:val="20"/>
          <w:szCs w:val="20"/>
        </w:rPr>
        <w:br/>
        <w:t>OIB: 27267656235</w:t>
      </w:r>
      <w:r w:rsidRPr="009213AA">
        <w:rPr>
          <w:color w:val="404040" w:themeColor="text1" w:themeTint="BF"/>
          <w:sz w:val="20"/>
          <w:szCs w:val="20"/>
        </w:rPr>
        <w:br/>
      </w:r>
    </w:p>
    <w:p w:rsidR="009213AA" w:rsidRPr="009213AA" w:rsidRDefault="009213AA" w:rsidP="009213AA">
      <w:pPr>
        <w:pStyle w:val="Zaglavlje"/>
        <w:ind w:left="2124"/>
        <w:rPr>
          <w:color w:val="404040" w:themeColor="text1" w:themeTint="BF"/>
          <w:sz w:val="20"/>
          <w:szCs w:val="20"/>
        </w:rPr>
      </w:pPr>
    </w:p>
    <w:p w:rsidR="009213AA" w:rsidRPr="008B069C" w:rsidRDefault="009213AA" w:rsidP="009213AA">
      <w:pPr>
        <w:rPr>
          <w:color w:val="404040" w:themeColor="text1" w:themeTint="BF"/>
          <w:sz w:val="32"/>
          <w:szCs w:val="32"/>
        </w:rPr>
      </w:pPr>
    </w:p>
    <w:p w:rsidR="002E50E0" w:rsidRPr="004A4960" w:rsidRDefault="002E50E0" w:rsidP="009213AA">
      <w:pPr>
        <w:rPr>
          <w:rFonts w:ascii="Candara" w:hAnsi="Candara"/>
          <w:color w:val="404040" w:themeColor="text1" w:themeTint="BF"/>
          <w:sz w:val="20"/>
          <w:szCs w:val="20"/>
        </w:rPr>
      </w:pPr>
    </w:p>
    <w:p w:rsidR="008B069C" w:rsidRDefault="008B069C" w:rsidP="008B069C">
      <w:pPr>
        <w:ind w:firstLine="708"/>
        <w:jc w:val="both"/>
        <w:rPr>
          <w:rFonts w:ascii="Candara" w:hAnsi="Candara"/>
          <w:color w:val="404040" w:themeColor="text1" w:themeTint="BF"/>
          <w:sz w:val="32"/>
          <w:szCs w:val="32"/>
        </w:rPr>
      </w:pPr>
    </w:p>
    <w:p w:rsidR="00FD5C41" w:rsidRPr="008B069C" w:rsidRDefault="002E50E0" w:rsidP="008B069C">
      <w:pPr>
        <w:jc w:val="both"/>
        <w:rPr>
          <w:rFonts w:ascii="Candara" w:hAnsi="Candara"/>
          <w:color w:val="404040" w:themeColor="text1" w:themeTint="BF"/>
          <w:sz w:val="32"/>
          <w:szCs w:val="32"/>
        </w:rPr>
      </w:pPr>
      <w:r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Povodom Međunarodnog dana tolerancije i u suradnji s Centrom za </w:t>
      </w:r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edukaciju, savjetovanje i humanitarno djelovanje „Krugovi“ iz Zagreba </w:t>
      </w:r>
      <w:r w:rsidR="00FF1B76">
        <w:rPr>
          <w:rFonts w:ascii="Candara" w:hAnsi="Candara"/>
          <w:color w:val="404040" w:themeColor="text1" w:themeTint="BF"/>
          <w:sz w:val="32"/>
          <w:szCs w:val="32"/>
        </w:rPr>
        <w:t xml:space="preserve">školska psihologinja organizirala je radionice </w:t>
      </w:r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za učenike 5. i 6. razreda na temu prihvaćanja različitosti. </w:t>
      </w:r>
      <w:r w:rsidR="00FF1B76">
        <w:rPr>
          <w:rFonts w:ascii="Candara" w:hAnsi="Candara"/>
          <w:color w:val="404040" w:themeColor="text1" w:themeTint="BF"/>
          <w:sz w:val="32"/>
          <w:szCs w:val="32"/>
        </w:rPr>
        <w:t>Krajnji c</w:t>
      </w:r>
      <w:r w:rsidR="00CE5157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ilj radionica je prevencija svih oblika vršnjačkog nasilja. </w:t>
      </w:r>
      <w:bookmarkStart w:id="0" w:name="_GoBack"/>
      <w:bookmarkEnd w:id="0"/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Radionice će se održati u </w:t>
      </w:r>
      <w:r w:rsidR="008B069C">
        <w:rPr>
          <w:rFonts w:ascii="Candara" w:hAnsi="Candara"/>
          <w:b/>
          <w:color w:val="404040" w:themeColor="text1" w:themeTint="BF"/>
          <w:sz w:val="32"/>
          <w:szCs w:val="32"/>
        </w:rPr>
        <w:t>utorak</w:t>
      </w:r>
      <w:r w:rsidR="00B851E9">
        <w:rPr>
          <w:rFonts w:ascii="Candara" w:hAnsi="Candara"/>
          <w:b/>
          <w:color w:val="404040" w:themeColor="text1" w:themeTint="BF"/>
          <w:sz w:val="32"/>
          <w:szCs w:val="32"/>
        </w:rPr>
        <w:t>,</w:t>
      </w:r>
      <w:r w:rsidR="00FD5C41" w:rsidRPr="008B069C">
        <w:rPr>
          <w:rFonts w:ascii="Candara" w:hAnsi="Candara"/>
          <w:b/>
          <w:color w:val="404040" w:themeColor="text1" w:themeTint="BF"/>
          <w:sz w:val="32"/>
          <w:szCs w:val="32"/>
        </w:rPr>
        <w:t xml:space="preserve"> 12.11.2019.</w:t>
      </w:r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 </w:t>
      </w:r>
      <w:r w:rsidR="00464FB1">
        <w:rPr>
          <w:rFonts w:ascii="Candara" w:hAnsi="Candara"/>
          <w:color w:val="404040" w:themeColor="text1" w:themeTint="BF"/>
          <w:sz w:val="32"/>
          <w:szCs w:val="32"/>
        </w:rPr>
        <w:t xml:space="preserve">u višenamjenskom prostoru </w:t>
      </w:r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prema </w:t>
      </w:r>
      <w:r w:rsidR="00FF1B76">
        <w:rPr>
          <w:rFonts w:ascii="Candara" w:hAnsi="Candara"/>
          <w:color w:val="404040" w:themeColor="text1" w:themeTint="BF"/>
          <w:sz w:val="32"/>
          <w:szCs w:val="32"/>
        </w:rPr>
        <w:t xml:space="preserve">predviđenom rasporedu. </w:t>
      </w:r>
      <w:r w:rsidR="00FD5C41" w:rsidRPr="008B069C">
        <w:rPr>
          <w:rFonts w:ascii="Candara" w:hAnsi="Candara"/>
          <w:color w:val="404040" w:themeColor="text1" w:themeTint="BF"/>
          <w:sz w:val="32"/>
          <w:szCs w:val="32"/>
        </w:rPr>
        <w:t xml:space="preserve"> </w:t>
      </w:r>
    </w:p>
    <w:p w:rsidR="00FD5C41" w:rsidRPr="008B069C" w:rsidRDefault="00FF1B76" w:rsidP="008B069C">
      <w:pPr>
        <w:jc w:val="both"/>
        <w:rPr>
          <w:rFonts w:ascii="Candara" w:hAnsi="Candara"/>
          <w:color w:val="404040" w:themeColor="text1" w:themeTint="BF"/>
          <w:sz w:val="32"/>
          <w:szCs w:val="32"/>
        </w:rPr>
      </w:pPr>
      <w:r w:rsidRPr="00FF1B76">
        <w:rPr>
          <w:rFonts w:ascii="Candara" w:hAnsi="Candara"/>
          <w:color w:val="404040" w:themeColor="text1" w:themeTint="BF"/>
          <w:sz w:val="32"/>
          <w:szCs w:val="32"/>
        </w:rPr>
        <w:t xml:space="preserve">Međunarodni dan tolerancije </w:t>
      </w:r>
      <w:r>
        <w:rPr>
          <w:rFonts w:ascii="Candara" w:hAnsi="Candara"/>
          <w:color w:val="404040" w:themeColor="text1" w:themeTint="BF"/>
          <w:sz w:val="32"/>
          <w:szCs w:val="32"/>
        </w:rPr>
        <w:t>se inače obilježava</w:t>
      </w:r>
      <w:r w:rsidRPr="00FF1B76">
        <w:rPr>
          <w:rFonts w:ascii="Candara" w:hAnsi="Candara"/>
          <w:color w:val="404040" w:themeColor="text1" w:themeTint="BF"/>
          <w:sz w:val="32"/>
          <w:szCs w:val="32"/>
        </w:rPr>
        <w:t xml:space="preserve"> 16. studenoga. Opća skupština Ujedinjenih naroda pozvala </w:t>
      </w:r>
      <w:r>
        <w:rPr>
          <w:rFonts w:ascii="Candara" w:hAnsi="Candara"/>
          <w:color w:val="404040" w:themeColor="text1" w:themeTint="BF"/>
          <w:sz w:val="32"/>
          <w:szCs w:val="32"/>
        </w:rPr>
        <w:t xml:space="preserve">je </w:t>
      </w:r>
      <w:r w:rsidRPr="00FF1B76">
        <w:rPr>
          <w:rFonts w:ascii="Candara" w:hAnsi="Candara"/>
          <w:color w:val="404040" w:themeColor="text1" w:themeTint="BF"/>
          <w:sz w:val="32"/>
          <w:szCs w:val="32"/>
        </w:rPr>
        <w:t>sve svoje članice UN-a na obilježavanje</w:t>
      </w:r>
      <w:r>
        <w:rPr>
          <w:rFonts w:ascii="Candara" w:hAnsi="Candara"/>
          <w:color w:val="404040" w:themeColor="text1" w:themeTint="BF"/>
          <w:sz w:val="32"/>
          <w:szCs w:val="32"/>
        </w:rPr>
        <w:t xml:space="preserve"> ovog dana</w:t>
      </w:r>
      <w:r w:rsidRPr="00FF1B76">
        <w:rPr>
          <w:rFonts w:ascii="Candara" w:hAnsi="Candara"/>
          <w:color w:val="404040" w:themeColor="text1" w:themeTint="BF"/>
          <w:sz w:val="32"/>
          <w:szCs w:val="32"/>
        </w:rPr>
        <w:t xml:space="preserve"> poštovanja i uvažavanja drugačijih, u skladu s Deklaracijom o načelima tolerancije UNESCO-a iz 1995. godine</w:t>
      </w:r>
      <w:r>
        <w:rPr>
          <w:rFonts w:ascii="Candara" w:hAnsi="Candara"/>
          <w:color w:val="404040" w:themeColor="text1" w:themeTint="BF"/>
          <w:sz w:val="32"/>
          <w:szCs w:val="32"/>
        </w:rPr>
        <w:t xml:space="preserve">. </w:t>
      </w:r>
      <w:r w:rsidRPr="00FF1B76">
        <w:rPr>
          <w:rFonts w:ascii="Candara" w:hAnsi="Candara"/>
          <w:color w:val="404040" w:themeColor="text1" w:themeTint="BF"/>
          <w:sz w:val="32"/>
          <w:szCs w:val="32"/>
        </w:rPr>
        <w:t xml:space="preserve">To je dan koji nas podsjeća na poštovanje i uvažavanje drugačijih od nas. </w:t>
      </w:r>
    </w:p>
    <w:p w:rsidR="008B069C" w:rsidRDefault="008B069C" w:rsidP="008B069C">
      <w:pPr>
        <w:jc w:val="right"/>
        <w:rPr>
          <w:rFonts w:ascii="Candara" w:hAnsi="Candara"/>
          <w:color w:val="404040" w:themeColor="text1" w:themeTint="BF"/>
          <w:sz w:val="32"/>
          <w:szCs w:val="32"/>
        </w:rPr>
      </w:pPr>
    </w:p>
    <w:p w:rsidR="00FD5C41" w:rsidRPr="008B069C" w:rsidRDefault="008B069C" w:rsidP="008B069C">
      <w:pPr>
        <w:jc w:val="right"/>
        <w:rPr>
          <w:rFonts w:ascii="Candara" w:hAnsi="Candara"/>
          <w:color w:val="404040" w:themeColor="text1" w:themeTint="BF"/>
          <w:sz w:val="32"/>
          <w:szCs w:val="32"/>
        </w:rPr>
      </w:pPr>
      <w:r>
        <w:rPr>
          <w:rFonts w:ascii="Candara" w:hAnsi="Candara"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1BF0C847" wp14:editId="7F40113F">
            <wp:simplePos x="0" y="0"/>
            <wp:positionH relativeFrom="column">
              <wp:posOffset>142875</wp:posOffset>
            </wp:positionH>
            <wp:positionV relativeFrom="paragraph">
              <wp:posOffset>101600</wp:posOffset>
            </wp:positionV>
            <wp:extent cx="3248025" cy="2435225"/>
            <wp:effectExtent l="0" t="0" r="0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61011_200040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C41" w:rsidRPr="008B069C" w:rsidRDefault="00FD5C41" w:rsidP="008B069C">
      <w:pPr>
        <w:jc w:val="right"/>
        <w:rPr>
          <w:rFonts w:ascii="Candara" w:hAnsi="Candara"/>
          <w:color w:val="404040" w:themeColor="text1" w:themeTint="BF"/>
          <w:sz w:val="32"/>
          <w:szCs w:val="32"/>
        </w:rPr>
      </w:pPr>
    </w:p>
    <w:p w:rsidR="009C3072" w:rsidRPr="004A4960" w:rsidRDefault="0070219F">
      <w:pPr>
        <w:rPr>
          <w:rFonts w:ascii="Candara" w:hAnsi="Candara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749300</wp:posOffset>
            </wp:positionV>
            <wp:extent cx="2676525" cy="1239775"/>
            <wp:effectExtent l="0" t="0" r="0" b="0"/>
            <wp:wrapTight wrapText="bothSides">
              <wp:wrapPolygon edited="0">
                <wp:start x="4458" y="0"/>
                <wp:lineTo x="3228" y="5311"/>
                <wp:lineTo x="0" y="7303"/>
                <wp:lineTo x="0" y="10291"/>
                <wp:lineTo x="1230" y="10623"/>
                <wp:lineTo x="307" y="15934"/>
                <wp:lineTo x="307" y="19586"/>
                <wp:lineTo x="4458" y="21246"/>
                <wp:lineTo x="12914" y="21246"/>
                <wp:lineTo x="18295" y="21246"/>
                <wp:lineTo x="21369" y="18922"/>
                <wp:lineTo x="21369" y="14607"/>
                <wp:lineTo x="6457" y="10623"/>
                <wp:lineTo x="14605" y="10623"/>
                <wp:lineTo x="19986" y="8631"/>
                <wp:lineTo x="20140" y="1992"/>
                <wp:lineTo x="17065" y="996"/>
                <wp:lineTo x="5227" y="0"/>
                <wp:lineTo x="4458" y="0"/>
              </wp:wrapPolygon>
            </wp:wrapTight>
            <wp:docPr id="3" name="Slika 3" descr="Image result for centar krugov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ar krugovi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072" w:rsidRPr="004A4960" w:rsidSect="002E5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A"/>
    <w:rsid w:val="000F7B87"/>
    <w:rsid w:val="001A308F"/>
    <w:rsid w:val="002E50E0"/>
    <w:rsid w:val="00464FB1"/>
    <w:rsid w:val="004A4960"/>
    <w:rsid w:val="0070219F"/>
    <w:rsid w:val="008B069C"/>
    <w:rsid w:val="009213AA"/>
    <w:rsid w:val="00AC4B8B"/>
    <w:rsid w:val="00B851E9"/>
    <w:rsid w:val="00CE5157"/>
    <w:rsid w:val="00FD5C4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A4A8"/>
  <w15:docId w15:val="{86D5E9C5-343E-4E0F-9BD6-7EB1E2B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3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2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Rivarela</cp:lastModifiedBy>
  <cp:revision>2</cp:revision>
  <dcterms:created xsi:type="dcterms:W3CDTF">2019-11-08T11:24:00Z</dcterms:created>
  <dcterms:modified xsi:type="dcterms:W3CDTF">2019-11-08T11:24:00Z</dcterms:modified>
</cp:coreProperties>
</file>